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C" w:rsidRDefault="00C9106C" w:rsidP="00C9106C">
      <w:pPr>
        <w:pStyle w:val="Tekstpodstawowy"/>
        <w:spacing w:line="360" w:lineRule="auto"/>
        <w:rPr>
          <w:sz w:val="48"/>
        </w:rPr>
      </w:pPr>
      <w:r>
        <w:rPr>
          <w:sz w:val="48"/>
        </w:rPr>
        <w:t xml:space="preserve">Sprawozdanie z działalności OSP </w:t>
      </w:r>
    </w:p>
    <w:p w:rsidR="00C9106C" w:rsidRDefault="00262160" w:rsidP="00C9106C">
      <w:pPr>
        <w:pStyle w:val="Tekstpodstawowy"/>
        <w:spacing w:line="360" w:lineRule="auto"/>
        <w:rPr>
          <w:sz w:val="48"/>
        </w:rPr>
      </w:pPr>
      <w:r>
        <w:rPr>
          <w:sz w:val="48"/>
        </w:rPr>
        <w:t>w Burkatowie za rok 2011</w:t>
      </w:r>
      <w:r w:rsidR="00C9106C">
        <w:rPr>
          <w:sz w:val="48"/>
        </w:rPr>
        <w:t>r.</w:t>
      </w:r>
    </w:p>
    <w:p w:rsidR="00C9106C" w:rsidRDefault="00C9106C" w:rsidP="00327323">
      <w:pPr>
        <w:spacing w:line="360" w:lineRule="auto"/>
        <w:ind w:left="1418" w:right="1418"/>
        <w:jc w:val="center"/>
        <w:rPr>
          <w:b/>
          <w:bCs/>
          <w:sz w:val="20"/>
        </w:rPr>
      </w:pPr>
    </w:p>
    <w:p w:rsidR="00C9106C" w:rsidRDefault="00C9106C" w:rsidP="00C9106C">
      <w:pPr>
        <w:pStyle w:val="Tekstpodstawowywcity"/>
        <w:spacing w:line="360" w:lineRule="auto"/>
        <w:ind w:firstLine="0"/>
      </w:pPr>
      <w:r>
        <w:t>Do Ochotniczej Straży</w:t>
      </w:r>
      <w:r w:rsidR="00262160">
        <w:t xml:space="preserve"> Pożarnej w Burkatowie należy 49</w:t>
      </w:r>
      <w:r>
        <w:t xml:space="preserve"> członków w tym:</w:t>
      </w:r>
    </w:p>
    <w:p w:rsidR="00C9106C" w:rsidRDefault="00C9106C" w:rsidP="00C9106C">
      <w:pPr>
        <w:pStyle w:val="Tekstpodstawowywcity"/>
        <w:numPr>
          <w:ilvl w:val="0"/>
          <w:numId w:val="1"/>
        </w:numPr>
        <w:tabs>
          <w:tab w:val="clear" w:pos="1068"/>
        </w:tabs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pełnoprawnych płacących składki, kt</w:t>
      </w:r>
      <w:r w:rsidR="00262160">
        <w:rPr>
          <w:b w:val="0"/>
          <w:bCs w:val="0"/>
        </w:rPr>
        <w:t>óre są obowiązkiem statutowym 36</w:t>
      </w:r>
    </w:p>
    <w:p w:rsidR="00C9106C" w:rsidRDefault="00C9106C" w:rsidP="00C9106C">
      <w:pPr>
        <w:pStyle w:val="Tekstpodstawowywcity"/>
        <w:numPr>
          <w:ilvl w:val="0"/>
          <w:numId w:val="1"/>
        </w:numPr>
        <w:tabs>
          <w:tab w:val="clear" w:pos="1068"/>
        </w:tabs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biorących czynny udział w akcjach 2</w:t>
      </w:r>
      <w:r w:rsidR="00262160">
        <w:rPr>
          <w:b w:val="0"/>
          <w:bCs w:val="0"/>
        </w:rPr>
        <w:t>2</w:t>
      </w:r>
    </w:p>
    <w:p w:rsidR="00C9106C" w:rsidRDefault="00C9106C" w:rsidP="00C9106C">
      <w:pPr>
        <w:pStyle w:val="Tekstpodstawowywcity"/>
        <w:numPr>
          <w:ilvl w:val="0"/>
          <w:numId w:val="1"/>
        </w:numPr>
        <w:tabs>
          <w:tab w:val="clear" w:pos="1068"/>
        </w:tabs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chłopców w drużynach</w:t>
      </w:r>
      <w:r w:rsidR="00262160">
        <w:rPr>
          <w:b w:val="0"/>
          <w:bCs w:val="0"/>
        </w:rPr>
        <w:t xml:space="preserve"> młodzieżowych 8</w:t>
      </w:r>
    </w:p>
    <w:p w:rsidR="00262160" w:rsidRDefault="00262160" w:rsidP="00C9106C">
      <w:pPr>
        <w:pStyle w:val="Tekstpodstawowywcity"/>
        <w:numPr>
          <w:ilvl w:val="0"/>
          <w:numId w:val="1"/>
        </w:numPr>
        <w:tabs>
          <w:tab w:val="clear" w:pos="1068"/>
        </w:tabs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dziewcząt w drużynach młodzieżowych 13</w:t>
      </w:r>
    </w:p>
    <w:p w:rsidR="00997161" w:rsidRPr="00997161" w:rsidRDefault="00237D76" w:rsidP="00997161">
      <w:pPr>
        <w:pStyle w:val="Tekstpodstawowywcity"/>
        <w:numPr>
          <w:ilvl w:val="0"/>
          <w:numId w:val="1"/>
        </w:numPr>
        <w:tabs>
          <w:tab w:val="clear" w:pos="1068"/>
        </w:tabs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wspierających 2</w:t>
      </w:r>
    </w:p>
    <w:p w:rsidR="00215F23" w:rsidRDefault="00215F23" w:rsidP="00C9106C">
      <w:pPr>
        <w:pStyle w:val="Tekstpodstawowywcity"/>
        <w:spacing w:line="360" w:lineRule="auto"/>
        <w:ind w:firstLine="360"/>
      </w:pPr>
      <w:r>
        <w:t>W 2011 roku pożegnaliś</w:t>
      </w:r>
      <w:r w:rsidR="00340411">
        <w:t xml:space="preserve">my naszego druha Tadeusza </w:t>
      </w:r>
      <w:proofErr w:type="spellStart"/>
      <w:r w:rsidR="00340411">
        <w:t>Kadelę</w:t>
      </w:r>
      <w:proofErr w:type="spellEnd"/>
      <w:r w:rsidR="00340411">
        <w:t>, który pełni</w:t>
      </w:r>
      <w:r w:rsidR="000E5316">
        <w:t xml:space="preserve">ł </w:t>
      </w:r>
      <w:r w:rsidR="00340411">
        <w:t xml:space="preserve"> funkcję Przewodniczącego Komisji R</w:t>
      </w:r>
      <w:r>
        <w:t xml:space="preserve">ewizyjnej. Zawsze czynnie uczestniczył w życiu naszej jednostki. </w:t>
      </w:r>
    </w:p>
    <w:p w:rsidR="00C9106C" w:rsidRDefault="00C9106C" w:rsidP="00C9106C">
      <w:pPr>
        <w:pStyle w:val="Tekstpodstawowywcity"/>
        <w:spacing w:line="360" w:lineRule="auto"/>
        <w:ind w:firstLine="360"/>
      </w:pPr>
      <w:r>
        <w:t xml:space="preserve">W okresie sprawozdawczym zarząd odbył </w:t>
      </w:r>
      <w:r w:rsidR="00340411">
        <w:t>7 spotkań</w:t>
      </w:r>
      <w:r>
        <w:t>. Braliśmy udział w</w:t>
      </w:r>
      <w:r w:rsidR="00304B78">
        <w:t> </w:t>
      </w:r>
      <w:r w:rsidR="003D2707">
        <w:t>czwartkowych spotkaniach Z</w:t>
      </w:r>
      <w:r>
        <w:t>arządu Miejsko – Gminnego w Św</w:t>
      </w:r>
      <w:r w:rsidR="0071430D">
        <w:t>idnicy</w:t>
      </w:r>
      <w:r w:rsidR="00034380">
        <w:t xml:space="preserve">. Na zjeździe powiatowym w Strzegomiu, druh Henryk Kończak został wybrany na funkcję wiceprezesa a Stanisław Bekas  członka zarządu. Czynnie uczestniczą w spotkaniach </w:t>
      </w:r>
      <w:r>
        <w:t xml:space="preserve"> i</w:t>
      </w:r>
      <w:r w:rsidR="00A171AC">
        <w:t xml:space="preserve"> </w:t>
      </w:r>
      <w:r w:rsidR="00034380">
        <w:t>informują</w:t>
      </w:r>
      <w:r>
        <w:t xml:space="preserve"> nas o pracy i</w:t>
      </w:r>
      <w:r w:rsidR="00304B78">
        <w:t> </w:t>
      </w:r>
      <w:r>
        <w:t xml:space="preserve">problemach tegoż zarządu. Tematyką tych spotkań były zagadnienia związane ze sprawami organizacyjnymi ćwiczeniami, zawodami sportowo - pożarniczymi oraz dyskusja nad sposobem zdobywania środków finansowych na potrzeby naszej jednostki. </w:t>
      </w:r>
    </w:p>
    <w:p w:rsidR="00C9106C" w:rsidRDefault="00C9106C" w:rsidP="00C9106C">
      <w:pPr>
        <w:pStyle w:val="Tekstpodstawowywcity"/>
        <w:spacing w:line="360" w:lineRule="auto"/>
      </w:pPr>
      <w:r>
        <w:t>Zarząd podjął uchwałę o przeznaczeniu środków finansowych z KSRG zgodnie z założeniam</w:t>
      </w:r>
      <w:r w:rsidR="00340411">
        <w:t>i planu działalności na rok 2011</w:t>
      </w:r>
      <w:r>
        <w:t>.</w:t>
      </w:r>
    </w:p>
    <w:p w:rsidR="00C9106C" w:rsidRDefault="00C9106C" w:rsidP="00C9106C">
      <w:pPr>
        <w:pStyle w:val="Tekstpodstawowywcity"/>
        <w:spacing w:line="360" w:lineRule="auto"/>
        <w:ind w:firstLine="0"/>
      </w:pPr>
      <w:r>
        <w:t xml:space="preserve">W ubiegłym roku </w:t>
      </w:r>
      <w:r w:rsidR="00AD4F7B">
        <w:t>n</w:t>
      </w:r>
      <w:r w:rsidR="00F02E01">
        <w:t xml:space="preserve">asza jednostka wyjeżdżała do </w:t>
      </w:r>
      <w:r w:rsidR="002608C2">
        <w:t>67</w:t>
      </w:r>
      <w:r>
        <w:t xml:space="preserve"> akcji w tym:</w:t>
      </w:r>
    </w:p>
    <w:p w:rsidR="00C9106C" w:rsidRDefault="00237D76" w:rsidP="00C9106C">
      <w:pPr>
        <w:pStyle w:val="Tekstpodstawowywcity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pożary </w:t>
      </w:r>
      <w:r w:rsidR="002608C2">
        <w:rPr>
          <w:b w:val="0"/>
          <w:bCs w:val="0"/>
        </w:rPr>
        <w:t>31</w:t>
      </w:r>
      <w:r w:rsidR="00C9106C">
        <w:rPr>
          <w:b w:val="0"/>
          <w:bCs w:val="0"/>
        </w:rPr>
        <w:t>.</w:t>
      </w:r>
    </w:p>
    <w:p w:rsidR="00E8742E" w:rsidRDefault="00AD4F7B" w:rsidP="00237D76">
      <w:pPr>
        <w:pStyle w:val="Tekstpodstawowywcity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miejscowe zagrożenia </w:t>
      </w:r>
      <w:r w:rsidR="002608C2">
        <w:rPr>
          <w:b w:val="0"/>
          <w:bCs w:val="0"/>
        </w:rPr>
        <w:t>33</w:t>
      </w:r>
      <w:r w:rsidR="00C9106C" w:rsidRPr="00E8742E">
        <w:rPr>
          <w:b w:val="0"/>
          <w:bCs w:val="0"/>
        </w:rPr>
        <w:t>.</w:t>
      </w:r>
    </w:p>
    <w:p w:rsidR="002608C2" w:rsidRPr="00237D76" w:rsidRDefault="002608C2" w:rsidP="00237D76">
      <w:pPr>
        <w:pStyle w:val="Tekstpodstawowywcity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Ćwiczenia 3.</w:t>
      </w:r>
    </w:p>
    <w:p w:rsidR="00C9106C" w:rsidRPr="00B66BF9" w:rsidRDefault="002608C2" w:rsidP="00C9106C">
      <w:pPr>
        <w:pStyle w:val="Tekstpodstawowywcity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fałszywe alarmy 0</w:t>
      </w:r>
      <w:r w:rsidR="00C9106C">
        <w:rPr>
          <w:b w:val="0"/>
          <w:bCs w:val="0"/>
        </w:rPr>
        <w:t xml:space="preserve">. </w:t>
      </w:r>
    </w:p>
    <w:p w:rsidR="00F906D2" w:rsidRDefault="005F4409" w:rsidP="00237D76">
      <w:pPr>
        <w:pStyle w:val="Tekstpodstawowywcity"/>
        <w:spacing w:line="360" w:lineRule="auto"/>
      </w:pPr>
      <w:r>
        <w:t xml:space="preserve"> Jedną z trudniejszych akcji</w:t>
      </w:r>
      <w:r w:rsidR="00237D76">
        <w:t xml:space="preserve"> w tym roku był </w:t>
      </w:r>
      <w:r w:rsidR="002608C2">
        <w:t>wypadek autobusu na trasie Burkatów-Świdnica.</w:t>
      </w:r>
      <w:r w:rsidR="00340411">
        <w:t xml:space="preserve"> </w:t>
      </w:r>
      <w:r w:rsidR="002608C2">
        <w:t>W akcji  uczestniczył</w:t>
      </w:r>
      <w:r w:rsidR="00237D76">
        <w:t xml:space="preserve"> </w:t>
      </w:r>
      <w:r w:rsidR="002608C2">
        <w:t>samochód gaśniczy</w:t>
      </w:r>
      <w:r w:rsidR="00237D76">
        <w:t xml:space="preserve"> z naszej jednostki z pełn</w:t>
      </w:r>
      <w:r w:rsidR="002608C2">
        <w:t>ą obsadą.</w:t>
      </w:r>
      <w:r w:rsidR="002608C2" w:rsidRPr="002608C2">
        <w:t xml:space="preserve"> </w:t>
      </w:r>
      <w:r w:rsidR="002608C2">
        <w:t xml:space="preserve">Samochód osobowy marki toyota, który ciągnął za sobą lawetę został </w:t>
      </w:r>
      <w:r w:rsidR="002608C2">
        <w:lastRenderedPageBreak/>
        <w:t>przygnieciony przez autokar do drzewa. Działania naszej straży polegały na uwalnianiu poszkodowanych osób z rozbitych samochodów za pomocą urządzeń hydraulicznych,  w następnej kolejności, pomagaliśmy rozkładać namioty, gdzie trafili mniej poszkodowani pasażerowie autobusu.</w:t>
      </w:r>
    </w:p>
    <w:p w:rsidR="00340411" w:rsidRDefault="00496448" w:rsidP="00AD4F7B">
      <w:pPr>
        <w:pStyle w:val="Tekstpodstawowywcity"/>
        <w:spacing w:line="360" w:lineRule="auto"/>
      </w:pPr>
      <w:r>
        <w:t xml:space="preserve"> </w:t>
      </w:r>
      <w:r w:rsidR="00C9106C">
        <w:t xml:space="preserve">W trakcie roku sprawozdawczego przeprowadziliśmy szkolenia organizowane przez osoby funkcyjne z obsługi samochodów i sprzętu, który jest w naszym posiadaniu, oraz wykonywaliśmy różne założenia wynikające z taktyki działań gaśniczych, ratownictwa drogowego i pomocy </w:t>
      </w:r>
      <w:proofErr w:type="spellStart"/>
      <w:r w:rsidR="00C9106C">
        <w:t>przedmedycznej</w:t>
      </w:r>
      <w:proofErr w:type="spellEnd"/>
      <w:r w:rsidR="00AD4F7B">
        <w:t>.</w:t>
      </w:r>
      <w:r w:rsidR="00D22C02">
        <w:t xml:space="preserve"> Ćwiczyliśmy między innymi na obiekcie remizy</w:t>
      </w:r>
      <w:r w:rsidR="002608C2">
        <w:t>, jak również na obiekcie Ośrodka Szkolno Wychowawczego w Bystrzycy Górnej</w:t>
      </w:r>
      <w:r w:rsidR="00D45F14">
        <w:t>.</w:t>
      </w:r>
      <w:r w:rsidR="00377AD1">
        <w:t xml:space="preserve"> </w:t>
      </w:r>
      <w:r w:rsidR="00837E9D">
        <w:t>Braliśmy udział w ćwiczeniach na zaporze w Lubachowie orga</w:t>
      </w:r>
      <w:r w:rsidR="00340411">
        <w:t>nizowanych przez Wojsko Polskie</w:t>
      </w:r>
      <w:r w:rsidR="00AF58D0">
        <w:t xml:space="preserve">, w Fabryce Wagonów organizowanych przez PSP. </w:t>
      </w:r>
      <w:r w:rsidR="00B64471">
        <w:t xml:space="preserve"> Zostaliśmy zaproszeni przez OSP Wrocław do ćwiczeń na terenie dawnych Zakładów Lniarskich w Walimiu. </w:t>
      </w:r>
      <w:r w:rsidR="00377AD1">
        <w:t>Podnosząc swoje kwalifikacje nasi</w:t>
      </w:r>
      <w:r w:rsidR="00340411">
        <w:t xml:space="preserve"> druhowie uczestniczyli w następujących</w:t>
      </w:r>
      <w:r w:rsidR="00377AD1">
        <w:t xml:space="preserve"> szkoleniach</w:t>
      </w:r>
    </w:p>
    <w:p w:rsidR="00340411" w:rsidRDefault="00377AD1" w:rsidP="00AD4F7B">
      <w:pPr>
        <w:pStyle w:val="Tekstpodstawowywcity"/>
        <w:spacing w:line="360" w:lineRule="auto"/>
      </w:pPr>
      <w:r>
        <w:t xml:space="preserve"> organizowanych przez KP</w:t>
      </w:r>
      <w:r w:rsidR="00340411">
        <w:t xml:space="preserve"> </w:t>
      </w:r>
      <w:r>
        <w:t>PSP w Świdnicy</w:t>
      </w:r>
      <w:r w:rsidR="00340411">
        <w:t>:</w:t>
      </w:r>
    </w:p>
    <w:p w:rsidR="00340411" w:rsidRDefault="00340411" w:rsidP="00340411">
      <w:pPr>
        <w:pStyle w:val="Tekstpodstawowywcity"/>
        <w:numPr>
          <w:ilvl w:val="0"/>
          <w:numId w:val="13"/>
        </w:numPr>
        <w:spacing w:line="360" w:lineRule="auto"/>
      </w:pPr>
      <w:r>
        <w:t>Komora dymna</w:t>
      </w:r>
    </w:p>
    <w:p w:rsidR="00AF58D0" w:rsidRDefault="00340411" w:rsidP="00340411">
      <w:pPr>
        <w:pStyle w:val="Tekstpodstawowywcity"/>
        <w:numPr>
          <w:ilvl w:val="0"/>
          <w:numId w:val="13"/>
        </w:numPr>
        <w:spacing w:line="360" w:lineRule="auto"/>
      </w:pPr>
      <w:r>
        <w:t>Kierowców i operatorów sprzętu</w:t>
      </w:r>
    </w:p>
    <w:p w:rsidR="00AF58D0" w:rsidRDefault="00AF58D0" w:rsidP="00340411">
      <w:pPr>
        <w:pStyle w:val="Tekstpodstawowywcity"/>
        <w:numPr>
          <w:ilvl w:val="0"/>
          <w:numId w:val="13"/>
        </w:numPr>
        <w:spacing w:line="360" w:lineRule="auto"/>
      </w:pPr>
      <w:r>
        <w:t>Szkolenie z zakresu sprowadzania na ziemię helikoptera LPR</w:t>
      </w:r>
    </w:p>
    <w:p w:rsidR="00AF58D0" w:rsidRDefault="00AF58D0" w:rsidP="00340411">
      <w:pPr>
        <w:pStyle w:val="Tekstpodstawowywcity"/>
        <w:numPr>
          <w:ilvl w:val="0"/>
          <w:numId w:val="13"/>
        </w:numPr>
        <w:spacing w:line="360" w:lineRule="auto"/>
      </w:pPr>
      <w:r>
        <w:t>Uzupełniający kurs z zakresu obsługi aparatów ODO</w:t>
      </w:r>
    </w:p>
    <w:p w:rsidR="00C9106C" w:rsidRPr="00D22C02" w:rsidRDefault="00377AD1" w:rsidP="00340411">
      <w:pPr>
        <w:pStyle w:val="Tekstpodstawowywcity"/>
        <w:numPr>
          <w:ilvl w:val="0"/>
          <w:numId w:val="13"/>
        </w:numPr>
        <w:spacing w:line="360" w:lineRule="auto"/>
      </w:pPr>
      <w:r>
        <w:t xml:space="preserve">Dodatkowo </w:t>
      </w:r>
      <w:proofErr w:type="spellStart"/>
      <w:r>
        <w:t>Jabczyk</w:t>
      </w:r>
      <w:proofErr w:type="spellEnd"/>
      <w:r>
        <w:t xml:space="preserve"> Karol, Ożóg Michał</w:t>
      </w:r>
      <w:r w:rsidR="00837E9D">
        <w:t>, Krzyśków Piotr i Ożóg Rafał uzyskali certyfikaty Kwalifikowanej Pierwszej Pomocy.</w:t>
      </w:r>
    </w:p>
    <w:p w:rsidR="00AD4F7B" w:rsidRDefault="00837E9D" w:rsidP="009961A1">
      <w:pPr>
        <w:pStyle w:val="Tekstpodstawowywcity"/>
        <w:spacing w:line="360" w:lineRule="auto"/>
      </w:pPr>
      <w:r>
        <w:t>24-09-2011</w:t>
      </w:r>
      <w:r w:rsidR="00C3375C">
        <w:t>r.</w:t>
      </w:r>
      <w:r w:rsidR="00C9106C">
        <w:t xml:space="preserve"> została przeprowadzona kontrola Jednostki Operacyjno Technicznej przez wydział operacyjno-szkoleniowy Komendy Powiatowej w</w:t>
      </w:r>
      <w:r w:rsidR="00304B78">
        <w:t xml:space="preserve"> </w:t>
      </w:r>
      <w:r w:rsidR="00C9106C">
        <w:t>Świdnicy celem sprawdzenia gotowości bojowej, stanu technicznego sprzętu i</w:t>
      </w:r>
      <w:r w:rsidR="00304B78">
        <w:t xml:space="preserve"> </w:t>
      </w:r>
      <w:r w:rsidR="00C9106C">
        <w:t>urządzeń oraz d</w:t>
      </w:r>
      <w:r w:rsidR="00D22C02">
        <w:t>okumentacji, otrzymaliśmy łączną</w:t>
      </w:r>
      <w:r w:rsidR="00C9106C">
        <w:t xml:space="preserve"> ocenę bardzo dobrą.</w:t>
      </w:r>
    </w:p>
    <w:p w:rsidR="005904F1" w:rsidRDefault="00837E9D" w:rsidP="005904F1">
      <w:pPr>
        <w:pStyle w:val="Tekstpodstawowywcity"/>
        <w:spacing w:line="360" w:lineRule="auto"/>
        <w:ind w:left="708" w:firstLine="0"/>
      </w:pPr>
      <w:r>
        <w:t>18 czerwca</w:t>
      </w:r>
      <w:r w:rsidR="009961A1">
        <w:t xml:space="preserve"> braliśmy udział w </w:t>
      </w:r>
      <w:r>
        <w:t>Zawodach Sportowo- Pożarniczych</w:t>
      </w:r>
      <w:r w:rsidR="0095569B">
        <w:t xml:space="preserve"> dla Gminy Świdnica, które odbyły się w </w:t>
      </w:r>
      <w:r>
        <w:t>Lutomi Dolnej</w:t>
      </w:r>
      <w:r w:rsidR="0095569B">
        <w:t xml:space="preserve">. Startowały </w:t>
      </w:r>
      <w:r>
        <w:t>cztery</w:t>
      </w:r>
      <w:r w:rsidR="0095569B">
        <w:t xml:space="preserve"> drużyny zajmując</w:t>
      </w:r>
      <w:r w:rsidR="005904F1">
        <w:t xml:space="preserve"> następujące miejsca</w:t>
      </w:r>
    </w:p>
    <w:p w:rsidR="009961A1" w:rsidRDefault="005904F1" w:rsidP="005904F1">
      <w:pPr>
        <w:pStyle w:val="Tekstpodstawowywcity"/>
        <w:numPr>
          <w:ilvl w:val="0"/>
          <w:numId w:val="12"/>
        </w:numPr>
        <w:spacing w:line="360" w:lineRule="auto"/>
      </w:pPr>
      <w:r>
        <w:t>dziewczęta 12-15 lat I miejsce</w:t>
      </w:r>
    </w:p>
    <w:p w:rsidR="005904F1" w:rsidRDefault="005904F1" w:rsidP="005904F1">
      <w:pPr>
        <w:pStyle w:val="Tekstpodstawowywcity"/>
        <w:numPr>
          <w:ilvl w:val="0"/>
          <w:numId w:val="12"/>
        </w:numPr>
        <w:spacing w:line="360" w:lineRule="auto"/>
      </w:pPr>
      <w:r>
        <w:t>chłopcy 12-15lat I</w:t>
      </w:r>
      <w:r w:rsidR="00837E9D">
        <w:t>I</w:t>
      </w:r>
      <w:r>
        <w:t xml:space="preserve"> miejsce</w:t>
      </w:r>
    </w:p>
    <w:p w:rsidR="00837E9D" w:rsidRDefault="00837E9D" w:rsidP="00837E9D">
      <w:pPr>
        <w:pStyle w:val="Tekstpodstawowywcity"/>
        <w:numPr>
          <w:ilvl w:val="0"/>
          <w:numId w:val="12"/>
        </w:numPr>
        <w:spacing w:line="360" w:lineRule="auto"/>
      </w:pPr>
      <w:r>
        <w:t>dziewczęta 16-18 lat I miejsce</w:t>
      </w:r>
    </w:p>
    <w:p w:rsidR="005904F1" w:rsidRPr="009961A1" w:rsidRDefault="005904F1" w:rsidP="005904F1">
      <w:pPr>
        <w:pStyle w:val="Tekstpodstawowywcity"/>
        <w:numPr>
          <w:ilvl w:val="0"/>
          <w:numId w:val="12"/>
        </w:numPr>
        <w:spacing w:line="360" w:lineRule="auto"/>
      </w:pPr>
      <w:r>
        <w:lastRenderedPageBreak/>
        <w:t>seniorzy I miejsce</w:t>
      </w:r>
    </w:p>
    <w:p w:rsidR="005F4409" w:rsidRDefault="00660569" w:rsidP="00D45F14">
      <w:pPr>
        <w:pStyle w:val="Tekstpodstawowywcity"/>
        <w:spacing w:line="360" w:lineRule="auto"/>
      </w:pPr>
      <w:r>
        <w:t>Zabezpi</w:t>
      </w:r>
      <w:r w:rsidR="00030932">
        <w:t>eczaliśmy rożne imprezy</w:t>
      </w:r>
      <w:r>
        <w:t xml:space="preserve">: </w:t>
      </w:r>
    </w:p>
    <w:p w:rsidR="00030932" w:rsidRDefault="00837E9D" w:rsidP="00030932">
      <w:pPr>
        <w:pStyle w:val="Tekstpodstawowywcity"/>
        <w:numPr>
          <w:ilvl w:val="0"/>
          <w:numId w:val="3"/>
        </w:numPr>
        <w:spacing w:line="360" w:lineRule="auto"/>
      </w:pPr>
      <w:r>
        <w:t>IV Kongres Polski Odnowy Wsi</w:t>
      </w:r>
      <w:r w:rsidR="00030932">
        <w:t xml:space="preserve"> w Krzyżowej</w:t>
      </w:r>
      <w:r w:rsidR="00B64471">
        <w:t>.</w:t>
      </w:r>
    </w:p>
    <w:p w:rsidR="007E5326" w:rsidRDefault="007E5326" w:rsidP="00304B78">
      <w:pPr>
        <w:pStyle w:val="Tekstpodstawowywcity"/>
        <w:numPr>
          <w:ilvl w:val="0"/>
          <w:numId w:val="3"/>
        </w:numPr>
        <w:spacing w:line="360" w:lineRule="auto"/>
      </w:pPr>
      <w:r>
        <w:t>Szopkę Bożonarodzeniową w Świdnicy</w:t>
      </w:r>
      <w:r w:rsidR="003F47A1">
        <w:t>.</w:t>
      </w:r>
    </w:p>
    <w:p w:rsidR="00660569" w:rsidRDefault="00660569" w:rsidP="00660569">
      <w:pPr>
        <w:pStyle w:val="Tekstpodstawowywcity"/>
        <w:spacing w:line="360" w:lineRule="auto"/>
        <w:ind w:firstLine="0"/>
      </w:pPr>
      <w:r>
        <w:t>W okresie sprawozdawczym wzbogaciliśmy się w następujący sprzęt:</w:t>
      </w:r>
    </w:p>
    <w:p w:rsidR="00660569" w:rsidRDefault="00660569" w:rsidP="00304B78">
      <w:pPr>
        <w:pStyle w:val="Tekstpodstawowywcity"/>
        <w:spacing w:line="360" w:lineRule="auto"/>
        <w:ind w:left="360" w:firstLine="0"/>
      </w:pPr>
      <w:r>
        <w:t>ze środków KSRG:</w:t>
      </w:r>
    </w:p>
    <w:p w:rsidR="00D45F14" w:rsidRPr="00A73C3A" w:rsidRDefault="00B64471" w:rsidP="00D45F14">
      <w:pPr>
        <w:pStyle w:val="Tekstpodstawowywcity"/>
        <w:spacing w:line="360" w:lineRule="auto"/>
        <w:rPr>
          <w:b w:val="0"/>
        </w:rPr>
      </w:pPr>
      <w:proofErr w:type="spellStart"/>
      <w:r>
        <w:rPr>
          <w:b w:val="0"/>
        </w:rPr>
        <w:t>Siekierołom</w:t>
      </w:r>
      <w:proofErr w:type="spellEnd"/>
      <w:r>
        <w:rPr>
          <w:b w:val="0"/>
        </w:rPr>
        <w:t xml:space="preserve"> c</w:t>
      </w:r>
      <w:r w:rsidR="00D45F14">
        <w:rPr>
          <w:b w:val="0"/>
        </w:rPr>
        <w:t xml:space="preserve">huligan, latarka </w:t>
      </w:r>
      <w:proofErr w:type="spellStart"/>
      <w:r w:rsidR="00D45F14">
        <w:rPr>
          <w:b w:val="0"/>
        </w:rPr>
        <w:t>propolmer</w:t>
      </w:r>
      <w:proofErr w:type="spellEnd"/>
      <w:r w:rsidR="00D45F14">
        <w:rPr>
          <w:b w:val="0"/>
        </w:rPr>
        <w:t xml:space="preserve"> 2szt</w:t>
      </w:r>
      <w:r>
        <w:rPr>
          <w:b w:val="0"/>
        </w:rPr>
        <w:t xml:space="preserve">, pager 3szt, smok ssawny 110, pachołki ostrzegawcze 6szt, </w:t>
      </w:r>
      <w:r w:rsidR="00A846C9">
        <w:rPr>
          <w:b w:val="0"/>
        </w:rPr>
        <w:t xml:space="preserve">kamizelka </w:t>
      </w:r>
      <w:r>
        <w:rPr>
          <w:b w:val="0"/>
        </w:rPr>
        <w:t>KED, butla z reduktorem do PSP-R1, akumulatory do latarek  VULCAN 5szt, pasy bojowe 3szt, drabina nasadkowa,</w:t>
      </w:r>
    </w:p>
    <w:p w:rsidR="00AF7D2F" w:rsidRPr="00D45F14" w:rsidRDefault="00AF7D2F" w:rsidP="00D45F14">
      <w:pPr>
        <w:pStyle w:val="Tekstpodstawowywcity"/>
        <w:spacing w:line="360" w:lineRule="auto"/>
        <w:ind w:left="900" w:firstLine="0"/>
        <w:rPr>
          <w:b w:val="0"/>
        </w:rPr>
      </w:pPr>
    </w:p>
    <w:p w:rsidR="00660569" w:rsidRDefault="00AB0BDB" w:rsidP="00AB0BDB">
      <w:pPr>
        <w:pStyle w:val="Tekstpodstawowywcity"/>
        <w:spacing w:line="360" w:lineRule="auto"/>
        <w:ind w:left="360" w:firstLine="0"/>
      </w:pPr>
      <w:r>
        <w:t>ze środków gminnych:</w:t>
      </w:r>
    </w:p>
    <w:p w:rsidR="001E4DBB" w:rsidRPr="001E4DBB" w:rsidRDefault="00B64471" w:rsidP="001E4DBB">
      <w:pPr>
        <w:pStyle w:val="Tekstpodstawowywcity"/>
        <w:spacing w:line="360" w:lineRule="auto"/>
        <w:rPr>
          <w:b w:val="0"/>
        </w:rPr>
      </w:pPr>
      <w:r>
        <w:rPr>
          <w:b w:val="0"/>
        </w:rPr>
        <w:t>drzwi wejściowe 2 szt</w:t>
      </w:r>
      <w:r w:rsidR="00F84108">
        <w:rPr>
          <w:b w:val="0"/>
        </w:rPr>
        <w:t>.</w:t>
      </w:r>
      <w:r>
        <w:rPr>
          <w:b w:val="0"/>
        </w:rPr>
        <w:t xml:space="preserve"> łańcuchy i oleje do pił, kamizelki, kaski, noże i rzutki do ratownictwa wodnego szt</w:t>
      </w:r>
      <w:r w:rsidR="00F84108">
        <w:rPr>
          <w:b w:val="0"/>
        </w:rPr>
        <w:t>. 4</w:t>
      </w:r>
      <w:r>
        <w:rPr>
          <w:b w:val="0"/>
        </w:rPr>
        <w:t xml:space="preserve"> </w:t>
      </w:r>
    </w:p>
    <w:p w:rsidR="00660569" w:rsidRDefault="00660569" w:rsidP="00660569">
      <w:pPr>
        <w:pStyle w:val="Tekstpodstawowywcity"/>
        <w:spacing w:line="360" w:lineRule="auto"/>
        <w:ind w:firstLine="0"/>
        <w:rPr>
          <w:b w:val="0"/>
          <w:bCs w:val="0"/>
        </w:rPr>
      </w:pPr>
      <w:r>
        <w:t>ze środków własnych zakupiliśmy:</w:t>
      </w:r>
    </w:p>
    <w:p w:rsidR="00C260B3" w:rsidRPr="001E4DBB" w:rsidRDefault="00B64471" w:rsidP="001E4DBB">
      <w:pPr>
        <w:pStyle w:val="Tekstpodstawowywcity"/>
        <w:numPr>
          <w:ilvl w:val="0"/>
          <w:numId w:val="7"/>
        </w:numPr>
        <w:spacing w:line="360" w:lineRule="auto"/>
        <w:ind w:left="900" w:hanging="220"/>
        <w:rPr>
          <w:b w:val="0"/>
          <w:bCs w:val="0"/>
        </w:rPr>
      </w:pPr>
      <w:r>
        <w:rPr>
          <w:b w:val="0"/>
          <w:bCs w:val="0"/>
        </w:rPr>
        <w:t>Rzutnik do kuli dyskotekowej</w:t>
      </w:r>
    </w:p>
    <w:p w:rsidR="00660569" w:rsidRPr="00C260B3" w:rsidRDefault="00C260B3" w:rsidP="00C260B3">
      <w:pPr>
        <w:pStyle w:val="Tekstpodstawowywcity"/>
        <w:spacing w:line="360" w:lineRule="auto"/>
        <w:ind w:left="900" w:firstLine="0"/>
        <w:rPr>
          <w:b w:val="0"/>
          <w:bCs w:val="0"/>
        </w:rPr>
      </w:pPr>
      <w:r>
        <w:t xml:space="preserve"> </w:t>
      </w:r>
      <w:r w:rsidR="00660569">
        <w:t>Podejmowaliśmy też działalność prewencyjną i tak organizowa</w:t>
      </w:r>
      <w:r w:rsidR="00DA5A1F">
        <w:t>liśmy pokazy strażackie w</w:t>
      </w:r>
      <w:r w:rsidR="00660569">
        <w:t xml:space="preserve"> Domu D</w:t>
      </w:r>
      <w:r w:rsidR="00DA5A1F">
        <w:t>ziecka,</w:t>
      </w:r>
      <w:r w:rsidR="00660569">
        <w:t xml:space="preserve"> ośrodku szkolno-wychowawczym w</w:t>
      </w:r>
      <w:r w:rsidR="00304B78">
        <w:t xml:space="preserve"> </w:t>
      </w:r>
      <w:r w:rsidR="003B4662">
        <w:t xml:space="preserve">Bystrzycy Górnej. </w:t>
      </w:r>
      <w:r w:rsidR="00660569">
        <w:t xml:space="preserve"> Odwiedziliśmy</w:t>
      </w:r>
      <w:r w:rsidR="001E4DBB">
        <w:t xml:space="preserve"> z kalendarzami</w:t>
      </w:r>
      <w:r w:rsidR="00660569">
        <w:t xml:space="preserve"> mieszkańców</w:t>
      </w:r>
      <w:r w:rsidR="001E4DBB">
        <w:t xml:space="preserve"> Burkatowa.</w:t>
      </w:r>
    </w:p>
    <w:p w:rsidR="00C9106C" w:rsidRDefault="001E4DBB" w:rsidP="00C9106C">
      <w:pPr>
        <w:pStyle w:val="Tekstpodstawowywcity"/>
        <w:spacing w:line="360" w:lineRule="auto"/>
        <w:ind w:firstLine="0"/>
      </w:pPr>
      <w:r>
        <w:t xml:space="preserve">  D</w:t>
      </w:r>
      <w:r w:rsidR="001F0733">
        <w:t xml:space="preserve">elegacja ze sztandarem uczestniczyła w powiatowych obchodach naszego święta na mszy w intencji strażaków i ich rodzin w </w:t>
      </w:r>
      <w:r w:rsidR="005616C2">
        <w:t xml:space="preserve">świdnickiej </w:t>
      </w:r>
      <w:r w:rsidR="001F0733">
        <w:t xml:space="preserve">katedrze i w akademii na placu </w:t>
      </w:r>
      <w:r w:rsidR="000A0CC9">
        <w:t>przed katedrą</w:t>
      </w:r>
      <w:r w:rsidR="001F0733">
        <w:t xml:space="preserve">.  </w:t>
      </w:r>
      <w:r w:rsidR="00C9106C">
        <w:t>Tradycją jest już, że bierzemy udział w</w:t>
      </w:r>
      <w:r w:rsidR="00304B78">
        <w:t xml:space="preserve"> </w:t>
      </w:r>
      <w:r w:rsidR="00C9106C">
        <w:t>uroczystościach kościelnych:</w:t>
      </w:r>
    </w:p>
    <w:p w:rsidR="00094896" w:rsidRPr="001E4DBB" w:rsidRDefault="00C9106C" w:rsidP="001E4DBB">
      <w:pPr>
        <w:pStyle w:val="Tekstpodstawowywcity"/>
        <w:numPr>
          <w:ilvl w:val="0"/>
          <w:numId w:val="9"/>
        </w:numPr>
        <w:spacing w:line="360" w:lineRule="auto"/>
        <w:ind w:left="900" w:hanging="220"/>
        <w:rPr>
          <w:b w:val="0"/>
          <w:bCs w:val="0"/>
        </w:rPr>
      </w:pPr>
      <w:r>
        <w:rPr>
          <w:b w:val="0"/>
          <w:bCs w:val="0"/>
        </w:rPr>
        <w:t>adoracji Bożego Grobu,</w:t>
      </w:r>
    </w:p>
    <w:p w:rsidR="00C9106C" w:rsidRDefault="00C9106C" w:rsidP="00304B78">
      <w:pPr>
        <w:pStyle w:val="Tekstpodstawowywcity"/>
        <w:numPr>
          <w:ilvl w:val="0"/>
          <w:numId w:val="9"/>
        </w:numPr>
        <w:spacing w:line="360" w:lineRule="auto"/>
        <w:ind w:left="900" w:hanging="220"/>
        <w:rPr>
          <w:b w:val="0"/>
          <w:bCs w:val="0"/>
        </w:rPr>
      </w:pPr>
      <w:r>
        <w:rPr>
          <w:b w:val="0"/>
          <w:bCs w:val="0"/>
        </w:rPr>
        <w:t>mszy św. z okazji Dnia Strażaka,</w:t>
      </w:r>
    </w:p>
    <w:p w:rsidR="00C9106C" w:rsidRDefault="00C9106C" w:rsidP="00304B78">
      <w:pPr>
        <w:pStyle w:val="Tekstpodstawowywcity"/>
        <w:numPr>
          <w:ilvl w:val="0"/>
          <w:numId w:val="9"/>
        </w:numPr>
        <w:spacing w:line="360" w:lineRule="auto"/>
        <w:ind w:left="900" w:hanging="220"/>
        <w:rPr>
          <w:b w:val="0"/>
          <w:bCs w:val="0"/>
        </w:rPr>
      </w:pPr>
      <w:r>
        <w:rPr>
          <w:b w:val="0"/>
          <w:bCs w:val="0"/>
        </w:rPr>
        <w:t>procesji Bożego Ciała,</w:t>
      </w:r>
    </w:p>
    <w:p w:rsidR="00094896" w:rsidRPr="000A0CC9" w:rsidRDefault="00C9106C" w:rsidP="00A846C9">
      <w:pPr>
        <w:pStyle w:val="Tekstpodstawowywcity"/>
        <w:numPr>
          <w:ilvl w:val="0"/>
          <w:numId w:val="9"/>
        </w:numPr>
        <w:spacing w:line="360" w:lineRule="auto"/>
        <w:ind w:left="900" w:hanging="220"/>
      </w:pPr>
      <w:r>
        <w:rPr>
          <w:b w:val="0"/>
          <w:bCs w:val="0"/>
        </w:rPr>
        <w:t>Wniebowstąpienia Najświętszej Marii Panny (odpust)</w:t>
      </w:r>
    </w:p>
    <w:p w:rsidR="000A0CC9" w:rsidRDefault="000A0CC9" w:rsidP="001E4DBB">
      <w:pPr>
        <w:pStyle w:val="Tekstpodstawowywcity"/>
        <w:numPr>
          <w:ilvl w:val="0"/>
          <w:numId w:val="9"/>
        </w:numPr>
        <w:spacing w:line="360" w:lineRule="auto"/>
        <w:ind w:left="900" w:hanging="220"/>
      </w:pPr>
      <w:r>
        <w:rPr>
          <w:b w:val="0"/>
        </w:rPr>
        <w:t>Dożynki parafialne</w:t>
      </w:r>
    </w:p>
    <w:p w:rsidR="00C9106C" w:rsidRDefault="00E8742E" w:rsidP="00DA5A1F">
      <w:pPr>
        <w:pStyle w:val="Tekstpodstawowywcity"/>
        <w:spacing w:line="360" w:lineRule="auto"/>
      </w:pPr>
      <w:r>
        <w:t>Wraz z druham</w:t>
      </w:r>
      <w:r w:rsidR="005B4B17">
        <w:t>i pomagaliśmy w przygotowaniu</w:t>
      </w:r>
      <w:r w:rsidR="00A846C9">
        <w:t xml:space="preserve"> „Dnia Dziecka” </w:t>
      </w:r>
      <w:r w:rsidR="005B4B17">
        <w:t xml:space="preserve"> „</w:t>
      </w:r>
      <w:r w:rsidR="000A0CC9">
        <w:t>Czwartego</w:t>
      </w:r>
      <w:r>
        <w:t xml:space="preserve"> Przeglądu Folklo</w:t>
      </w:r>
      <w:r w:rsidR="005B4B17">
        <w:t>rystycznego Nad Bystrzycą”</w:t>
      </w:r>
      <w:r>
        <w:t>.</w:t>
      </w:r>
      <w:r w:rsidR="00C0004A">
        <w:t xml:space="preserve"> </w:t>
      </w:r>
      <w:r>
        <w:t>Zorganizowaliśmy</w:t>
      </w:r>
      <w:r w:rsidR="00C9106C">
        <w:t xml:space="preserve"> zabawę sylwestrową</w:t>
      </w:r>
      <w:r w:rsidR="000A0CC9">
        <w:t>,</w:t>
      </w:r>
      <w:r w:rsidR="00C9106C">
        <w:t xml:space="preserve"> z której dochód przeznaczyć chcemy na doposażenie remizy</w:t>
      </w:r>
      <w:r w:rsidR="00F1170B">
        <w:t xml:space="preserve"> oraz zakup środków czystości</w:t>
      </w:r>
      <w:r w:rsidR="000A0CC9">
        <w:t xml:space="preserve"> i telewizora</w:t>
      </w:r>
      <w:r w:rsidR="00C9106C">
        <w:t>.</w:t>
      </w:r>
      <w:r w:rsidR="00C260B3">
        <w:t xml:space="preserve"> Część pieniędzy </w:t>
      </w:r>
      <w:r w:rsidR="00451224">
        <w:t xml:space="preserve"> przeznaczyliśmy </w:t>
      </w:r>
      <w:r w:rsidR="00F1170B">
        <w:t>na zakup nagród dla dzieci biorący</w:t>
      </w:r>
      <w:r w:rsidR="00C260B3">
        <w:t xml:space="preserve">ch udział w zabawie choinkowej. </w:t>
      </w:r>
      <w:r w:rsidR="00C9106C">
        <w:t xml:space="preserve">Wspieramy również organizacje </w:t>
      </w:r>
      <w:r w:rsidR="00C9106C">
        <w:lastRenderedPageBreak/>
        <w:t>lokalne działające w naszej miejscowości przy organizowaniu różnych spotkań i imprez sportowych pomagając im naszym wyposażeniem i sprzętem, który posiadamy.</w:t>
      </w:r>
    </w:p>
    <w:p w:rsidR="00496448" w:rsidRDefault="001F4292" w:rsidP="00DA5A1F">
      <w:pPr>
        <w:pStyle w:val="Tekstpodstawowywcity"/>
        <w:spacing w:line="360" w:lineRule="auto"/>
      </w:pPr>
      <w:r>
        <w:t>Jak co roku w naszej remizie są przeprowadzane dro</w:t>
      </w:r>
      <w:r w:rsidR="00295588">
        <w:t xml:space="preserve">bne remonty  wymieniliśmy </w:t>
      </w:r>
      <w:r w:rsidR="00D63360">
        <w:t>drzwi wejściowe oraz</w:t>
      </w:r>
      <w:r w:rsidR="000A0CC9">
        <w:t xml:space="preserve"> do sali tradycji</w:t>
      </w:r>
      <w:r w:rsidR="00295588">
        <w:t xml:space="preserve">. </w:t>
      </w:r>
      <w:r w:rsidR="000A0CC9">
        <w:t>Pomalowaliśmy okna na górnej sali.</w:t>
      </w:r>
    </w:p>
    <w:p w:rsidR="00C9106C" w:rsidRDefault="00C9106C" w:rsidP="00C9106C">
      <w:pPr>
        <w:pStyle w:val="Tekstpodstawowywcity"/>
        <w:spacing w:line="360" w:lineRule="auto"/>
      </w:pPr>
      <w:r>
        <w:t xml:space="preserve">Kończąc nasze sprawozdanie chcieliśmy podziękować </w:t>
      </w:r>
      <w:r w:rsidR="005055E9">
        <w:t>i wyróżnić nasze druhny  które</w:t>
      </w:r>
      <w:r>
        <w:t>,</w:t>
      </w:r>
      <w:r w:rsidR="005055E9">
        <w:t xml:space="preserve"> swoja ciężką praca i zaangażowaniem przyczyniły się do </w:t>
      </w:r>
      <w:r w:rsidR="00A43FFA">
        <w:t>organizacji różnych spotkań i imprez okolicznościowych: Anna Migas,</w:t>
      </w:r>
      <w:r w:rsidR="00523E26">
        <w:t xml:space="preserve"> Karolina Migas,</w:t>
      </w:r>
      <w:r w:rsidR="00A43FFA">
        <w:t xml:space="preserve"> Cecylia </w:t>
      </w:r>
      <w:proofErr w:type="spellStart"/>
      <w:r w:rsidR="00A43FFA">
        <w:t>Urban-Jabczyk</w:t>
      </w:r>
      <w:proofErr w:type="spellEnd"/>
      <w:r w:rsidR="00A43FFA">
        <w:t xml:space="preserve">, Halina </w:t>
      </w:r>
      <w:proofErr w:type="spellStart"/>
      <w:r w:rsidR="00A43FFA">
        <w:t>Danisiewicz</w:t>
      </w:r>
      <w:proofErr w:type="spellEnd"/>
      <w:r w:rsidR="00A43FFA">
        <w:t xml:space="preserve">, Dorota </w:t>
      </w:r>
      <w:proofErr w:type="spellStart"/>
      <w:r w:rsidR="00A43FFA">
        <w:t>Darasz</w:t>
      </w:r>
      <w:proofErr w:type="spellEnd"/>
      <w:r w:rsidR="00A43FFA">
        <w:t xml:space="preserve"> , Adrianna Konarska, Joanna Michalska oraz nasze młodsze druhny: Ewelina </w:t>
      </w:r>
      <w:proofErr w:type="spellStart"/>
      <w:r w:rsidR="00A43FFA">
        <w:t>Żygadło</w:t>
      </w:r>
      <w:proofErr w:type="spellEnd"/>
      <w:r w:rsidR="00A43FFA">
        <w:t xml:space="preserve">, Monika Ruszkiewicz,  Malwina Urban.  </w:t>
      </w:r>
      <w:r w:rsidR="005055E9">
        <w:t xml:space="preserve"> </w:t>
      </w:r>
      <w:r>
        <w:t xml:space="preserve"> </w:t>
      </w:r>
      <w:r w:rsidR="00A82730">
        <w:t xml:space="preserve">Dziękujemy </w:t>
      </w:r>
      <w:r>
        <w:t xml:space="preserve">władzom samorządowym, Komendzie </w:t>
      </w:r>
      <w:r w:rsidR="00A82730">
        <w:t xml:space="preserve">Powiatowej </w:t>
      </w:r>
      <w:r>
        <w:t>PSP w Świdnicy i</w:t>
      </w:r>
      <w:r w:rsidR="00A171AC">
        <w:t xml:space="preserve"> </w:t>
      </w:r>
      <w:r>
        <w:t xml:space="preserve">organizacjom społecznym za wspieranie naszej działalności. </w:t>
      </w:r>
    </w:p>
    <w:p w:rsidR="000A0CC9" w:rsidRDefault="000A0CC9" w:rsidP="00C9106C">
      <w:pPr>
        <w:pStyle w:val="Tekstpodstawowywcity"/>
        <w:spacing w:line="360" w:lineRule="auto"/>
      </w:pPr>
    </w:p>
    <w:p w:rsidR="00C9106C" w:rsidRDefault="00C9106C" w:rsidP="00C9106C">
      <w:pPr>
        <w:pStyle w:val="Tekstpodstawowywcity"/>
        <w:spacing w:line="360" w:lineRule="auto"/>
      </w:pPr>
      <w:r>
        <w:t>Zarząd apeluje o większą aktywność druhów w szkoleniach,</w:t>
      </w:r>
      <w:r w:rsidR="00DA5A1F" w:rsidRPr="00DA5A1F">
        <w:t xml:space="preserve"> </w:t>
      </w:r>
      <w:r w:rsidR="00DA5A1F">
        <w:t xml:space="preserve">pracach na rzecz rozwoju naszej jednostki, </w:t>
      </w:r>
      <w:r w:rsidR="005616C2">
        <w:t xml:space="preserve"> jednocześnie dziękujemy</w:t>
      </w:r>
      <w:r>
        <w:t xml:space="preserve"> Wam za trudną i o</w:t>
      </w:r>
      <w:r w:rsidR="00C62FB1">
        <w:t>fiarną służbę dla społeczeństwa oraz waszym rodzinom za pomoc i wyrozumiałość.</w:t>
      </w:r>
    </w:p>
    <w:p w:rsidR="0017092C" w:rsidRDefault="0017092C"/>
    <w:sectPr w:rsidR="0017092C" w:rsidSect="001E2AC2">
      <w:footerReference w:type="even" r:id="rId7"/>
      <w:footerReference w:type="default" r:id="rId8"/>
      <w:pgSz w:w="11906" w:h="16838"/>
      <w:pgMar w:top="567" w:right="794" w:bottom="71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7" w:rsidRDefault="00B02A17">
      <w:r>
        <w:separator/>
      </w:r>
    </w:p>
  </w:endnote>
  <w:endnote w:type="continuationSeparator" w:id="0">
    <w:p w:rsidR="00B02A17" w:rsidRDefault="00B0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1" w:rsidRDefault="00F36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F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F41" w:rsidRDefault="00A07F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1" w:rsidRDefault="00F36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F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E2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07F41" w:rsidRDefault="00A07F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7" w:rsidRDefault="00B02A17">
      <w:r>
        <w:separator/>
      </w:r>
    </w:p>
  </w:footnote>
  <w:footnote w:type="continuationSeparator" w:id="0">
    <w:p w:rsidR="00B02A17" w:rsidRDefault="00B0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926"/>
    <w:multiLevelType w:val="hybridMultilevel"/>
    <w:tmpl w:val="0434A2D0"/>
    <w:lvl w:ilvl="0" w:tplc="70E69CFC">
      <w:start w:val="1"/>
      <w:numFmt w:val="bullet"/>
      <w:lvlText w:val=""/>
      <w:lvlJc w:val="left"/>
      <w:pPr>
        <w:tabs>
          <w:tab w:val="num" w:pos="680"/>
        </w:tabs>
        <w:ind w:left="85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142A0"/>
    <w:multiLevelType w:val="hybridMultilevel"/>
    <w:tmpl w:val="72B629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D67E10"/>
    <w:multiLevelType w:val="hybridMultilevel"/>
    <w:tmpl w:val="F0FC8B8E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B13657"/>
    <w:multiLevelType w:val="multilevel"/>
    <w:tmpl w:val="3EF46FA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60591"/>
    <w:multiLevelType w:val="multilevel"/>
    <w:tmpl w:val="3EE07B7A"/>
    <w:lvl w:ilvl="0">
      <w:start w:val="1"/>
      <w:numFmt w:val="bullet"/>
      <w:lvlText w:val=""/>
      <w:lvlJc w:val="left"/>
      <w:pPr>
        <w:tabs>
          <w:tab w:val="num" w:pos="360"/>
        </w:tabs>
        <w:ind w:left="340" w:firstLine="51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5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4301F42"/>
    <w:multiLevelType w:val="hybridMultilevel"/>
    <w:tmpl w:val="DE3AE6DE"/>
    <w:lvl w:ilvl="0" w:tplc="5D62F8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5561B"/>
    <w:multiLevelType w:val="hybridMultilevel"/>
    <w:tmpl w:val="0BE6B984"/>
    <w:lvl w:ilvl="0" w:tplc="70E69CFC">
      <w:start w:val="1"/>
      <w:numFmt w:val="bullet"/>
      <w:lvlText w:val=""/>
      <w:lvlJc w:val="left"/>
      <w:pPr>
        <w:tabs>
          <w:tab w:val="num" w:pos="680"/>
        </w:tabs>
        <w:ind w:left="85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936DA"/>
    <w:multiLevelType w:val="multilevel"/>
    <w:tmpl w:val="DE3AE6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1625A"/>
    <w:multiLevelType w:val="hybridMultilevel"/>
    <w:tmpl w:val="3EF46FAA"/>
    <w:lvl w:ilvl="0" w:tplc="5D62F8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1751F29"/>
    <w:multiLevelType w:val="hybridMultilevel"/>
    <w:tmpl w:val="4E9E958C"/>
    <w:lvl w:ilvl="0" w:tplc="70E69CFC">
      <w:start w:val="1"/>
      <w:numFmt w:val="bullet"/>
      <w:lvlText w:val=""/>
      <w:lvlJc w:val="left"/>
      <w:pPr>
        <w:tabs>
          <w:tab w:val="num" w:pos="680"/>
        </w:tabs>
        <w:ind w:left="851" w:hanging="17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8264A67"/>
    <w:multiLevelType w:val="hybridMultilevel"/>
    <w:tmpl w:val="3E1AE6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85CA9"/>
    <w:multiLevelType w:val="hybridMultilevel"/>
    <w:tmpl w:val="EFF420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8553387"/>
    <w:multiLevelType w:val="hybridMultilevel"/>
    <w:tmpl w:val="23F274EA"/>
    <w:lvl w:ilvl="0" w:tplc="70E69CFC">
      <w:start w:val="1"/>
      <w:numFmt w:val="bullet"/>
      <w:lvlText w:val=""/>
      <w:lvlJc w:val="left"/>
      <w:pPr>
        <w:tabs>
          <w:tab w:val="num" w:pos="680"/>
        </w:tabs>
        <w:ind w:left="85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06C"/>
    <w:rsid w:val="00030932"/>
    <w:rsid w:val="00034380"/>
    <w:rsid w:val="000929F5"/>
    <w:rsid w:val="00094896"/>
    <w:rsid w:val="000A0CC9"/>
    <w:rsid w:val="000A6215"/>
    <w:rsid w:val="000E5316"/>
    <w:rsid w:val="00113F4C"/>
    <w:rsid w:val="00115793"/>
    <w:rsid w:val="00153409"/>
    <w:rsid w:val="00165E11"/>
    <w:rsid w:val="0016604D"/>
    <w:rsid w:val="0017092C"/>
    <w:rsid w:val="0017188E"/>
    <w:rsid w:val="001C49A2"/>
    <w:rsid w:val="001E2AC2"/>
    <w:rsid w:val="001E4DBB"/>
    <w:rsid w:val="001F0733"/>
    <w:rsid w:val="001F4292"/>
    <w:rsid w:val="00200DAD"/>
    <w:rsid w:val="0021553B"/>
    <w:rsid w:val="00215F23"/>
    <w:rsid w:val="002354B2"/>
    <w:rsid w:val="00237D76"/>
    <w:rsid w:val="002468E4"/>
    <w:rsid w:val="002608C2"/>
    <w:rsid w:val="00262160"/>
    <w:rsid w:val="00295588"/>
    <w:rsid w:val="002A3CA5"/>
    <w:rsid w:val="002C47D3"/>
    <w:rsid w:val="002F6026"/>
    <w:rsid w:val="003022EC"/>
    <w:rsid w:val="00304B78"/>
    <w:rsid w:val="00327323"/>
    <w:rsid w:val="00340411"/>
    <w:rsid w:val="00352C26"/>
    <w:rsid w:val="00377AD1"/>
    <w:rsid w:val="00385B9E"/>
    <w:rsid w:val="003A1ED1"/>
    <w:rsid w:val="003B41C5"/>
    <w:rsid w:val="003B4662"/>
    <w:rsid w:val="003B5D92"/>
    <w:rsid w:val="003D2707"/>
    <w:rsid w:val="003F47A1"/>
    <w:rsid w:val="00410326"/>
    <w:rsid w:val="00451224"/>
    <w:rsid w:val="00496448"/>
    <w:rsid w:val="005055E9"/>
    <w:rsid w:val="00523E26"/>
    <w:rsid w:val="005333CD"/>
    <w:rsid w:val="00535859"/>
    <w:rsid w:val="005616C2"/>
    <w:rsid w:val="005904F1"/>
    <w:rsid w:val="005B4B17"/>
    <w:rsid w:val="005E6C25"/>
    <w:rsid w:val="005F4409"/>
    <w:rsid w:val="00660569"/>
    <w:rsid w:val="0071430D"/>
    <w:rsid w:val="00785B92"/>
    <w:rsid w:val="007E5326"/>
    <w:rsid w:val="0082748F"/>
    <w:rsid w:val="00831559"/>
    <w:rsid w:val="00837E9D"/>
    <w:rsid w:val="0084191A"/>
    <w:rsid w:val="0095569B"/>
    <w:rsid w:val="0096632A"/>
    <w:rsid w:val="00967916"/>
    <w:rsid w:val="00982904"/>
    <w:rsid w:val="009961A1"/>
    <w:rsid w:val="00997161"/>
    <w:rsid w:val="00A07F41"/>
    <w:rsid w:val="00A171AC"/>
    <w:rsid w:val="00A26FE9"/>
    <w:rsid w:val="00A43FFA"/>
    <w:rsid w:val="00A82730"/>
    <w:rsid w:val="00A846C9"/>
    <w:rsid w:val="00A90BA8"/>
    <w:rsid w:val="00AB0BDB"/>
    <w:rsid w:val="00AB4884"/>
    <w:rsid w:val="00AC29C0"/>
    <w:rsid w:val="00AD4F7B"/>
    <w:rsid w:val="00AE4B92"/>
    <w:rsid w:val="00AF58D0"/>
    <w:rsid w:val="00AF7D2F"/>
    <w:rsid w:val="00B02A17"/>
    <w:rsid w:val="00B64471"/>
    <w:rsid w:val="00B647D9"/>
    <w:rsid w:val="00B9589E"/>
    <w:rsid w:val="00BB5283"/>
    <w:rsid w:val="00C0004A"/>
    <w:rsid w:val="00C260B3"/>
    <w:rsid w:val="00C3375C"/>
    <w:rsid w:val="00C62FB1"/>
    <w:rsid w:val="00C673D0"/>
    <w:rsid w:val="00C9106C"/>
    <w:rsid w:val="00CA6F77"/>
    <w:rsid w:val="00CE5C62"/>
    <w:rsid w:val="00D206F3"/>
    <w:rsid w:val="00D22C02"/>
    <w:rsid w:val="00D320C9"/>
    <w:rsid w:val="00D4413B"/>
    <w:rsid w:val="00D45F14"/>
    <w:rsid w:val="00D57A0F"/>
    <w:rsid w:val="00D63360"/>
    <w:rsid w:val="00DA5A1F"/>
    <w:rsid w:val="00DC737E"/>
    <w:rsid w:val="00E738A2"/>
    <w:rsid w:val="00E8742E"/>
    <w:rsid w:val="00ED1A9D"/>
    <w:rsid w:val="00F02E01"/>
    <w:rsid w:val="00F1152A"/>
    <w:rsid w:val="00F1170B"/>
    <w:rsid w:val="00F2116F"/>
    <w:rsid w:val="00F36401"/>
    <w:rsid w:val="00F54FF7"/>
    <w:rsid w:val="00F84108"/>
    <w:rsid w:val="00F906D2"/>
    <w:rsid w:val="00F96361"/>
    <w:rsid w:val="00FB038B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9106C"/>
    <w:pPr>
      <w:jc w:val="center"/>
    </w:pPr>
    <w:rPr>
      <w:b/>
      <w:bCs/>
      <w:sz w:val="52"/>
    </w:rPr>
  </w:style>
  <w:style w:type="paragraph" w:styleId="Tekstpodstawowywcity">
    <w:name w:val="Body Text Indent"/>
    <w:basedOn w:val="Normalny"/>
    <w:rsid w:val="00C9106C"/>
    <w:pPr>
      <w:ind w:firstLine="708"/>
      <w:jc w:val="both"/>
    </w:pPr>
    <w:rPr>
      <w:b/>
      <w:bCs/>
      <w:sz w:val="28"/>
    </w:rPr>
  </w:style>
  <w:style w:type="paragraph" w:styleId="Stopka">
    <w:name w:val="footer"/>
    <w:basedOn w:val="Normalny"/>
    <w:rsid w:val="00C910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06C"/>
  </w:style>
  <w:style w:type="paragraph" w:styleId="Poprawka">
    <w:name w:val="Revision"/>
    <w:hidden/>
    <w:uiPriority w:val="99"/>
    <w:semiHidden/>
    <w:rsid w:val="005B4B17"/>
    <w:rPr>
      <w:sz w:val="24"/>
      <w:szCs w:val="24"/>
    </w:rPr>
  </w:style>
  <w:style w:type="paragraph" w:styleId="Tekstdymka">
    <w:name w:val="Balloon Text"/>
    <w:basedOn w:val="Normalny"/>
    <w:link w:val="TekstdymkaZnak"/>
    <w:rsid w:val="005B4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4B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E4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4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4DBB"/>
  </w:style>
  <w:style w:type="paragraph" w:styleId="Tematkomentarza">
    <w:name w:val="annotation subject"/>
    <w:basedOn w:val="Tekstkomentarza"/>
    <w:next w:val="Tekstkomentarza"/>
    <w:link w:val="TematkomentarzaZnak"/>
    <w:rsid w:val="001E4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4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OSP</vt:lpstr>
    </vt:vector>
  </TitlesOfParts>
  <Company>TOSHIBA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OSP</dc:title>
  <dc:creator>Asia</dc:creator>
  <cp:lastModifiedBy>piotr</cp:lastModifiedBy>
  <cp:revision>10</cp:revision>
  <cp:lastPrinted>2010-01-29T18:30:00Z</cp:lastPrinted>
  <dcterms:created xsi:type="dcterms:W3CDTF">2012-01-09T19:35:00Z</dcterms:created>
  <dcterms:modified xsi:type="dcterms:W3CDTF">2012-01-31T14:45:00Z</dcterms:modified>
</cp:coreProperties>
</file>